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1C94ED44" w:rsidR="007F6C79" w:rsidRPr="008B4C66" w:rsidRDefault="00AF14AF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06F1DA8" wp14:editId="5C21C53C">
                <wp:simplePos x="0" y="0"/>
                <wp:positionH relativeFrom="page">
                  <wp:posOffset>5242560</wp:posOffset>
                </wp:positionH>
                <wp:positionV relativeFrom="paragraph">
                  <wp:posOffset>3421380</wp:posOffset>
                </wp:positionV>
                <wp:extent cx="2263140" cy="4200525"/>
                <wp:effectExtent l="0" t="0" r="22860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42005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08EDA" w14:textId="3BA8F772" w:rsidR="00EE61FC" w:rsidRPr="00EE61FC" w:rsidRDefault="00EE61FC" w:rsidP="00EE61FC">
                            <w:pPr>
                              <w:spacing w:before="480"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color w:val="4A2739" w:themeColor="text2" w:themeShade="80"/>
                                <w:sz w:val="56"/>
                              </w:rPr>
                              <w:t>Qué esperar</w:t>
                            </w:r>
                          </w:p>
                          <w:p w14:paraId="7B950560" w14:textId="3C45104D" w:rsidR="00EE61FC" w:rsidRPr="00226029" w:rsidRDefault="001E297D" w:rsidP="00EE61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/>
                              <w:contextualSpacing w:val="0"/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Los c</w:t>
                            </w:r>
                            <w:r w:rsidR="00EE61FC"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ambios en los </w:t>
                            </w:r>
                            <w:r w:rsidR="001E41AB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pechos</w:t>
                            </w:r>
                            <w:r w:rsidR="00EE61FC"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 (leche, malestar) </w:t>
                            </w:r>
                            <w:r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por lo general no se perciben </w:t>
                            </w:r>
                            <w:r w:rsidR="002160FB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por</w:t>
                            </w:r>
                            <w:r w:rsidR="00EE61FC"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 2 o 3 días </w:t>
                            </w:r>
                            <w:r w:rsidR="00EE61FC" w:rsidRPr="00226029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después</w:t>
                            </w:r>
                            <w:r w:rsidR="00EE61FC"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 de que el bebé nazca</w:t>
                            </w:r>
                            <w:r w:rsidR="00AF14AF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EFC3F52" w14:textId="47F0E812" w:rsidR="00EE61FC" w:rsidRPr="00226029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contextualSpacing w:val="0"/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</w:pPr>
                            <w:r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¡La lactancia materna </w:t>
                            </w:r>
                            <w:r w:rsidR="00AF14AF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requiere</w:t>
                            </w:r>
                            <w:r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 práctica! </w:t>
                            </w:r>
                          </w:p>
                          <w:p w14:paraId="4E15E19D" w14:textId="673A0C42" w:rsidR="00EE61FC" w:rsidRPr="00226029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contextualSpacing w:val="0"/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</w:pPr>
                            <w:r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Muchos recién nacidos lloran </w:t>
                            </w:r>
                            <w:r w:rsidRPr="00226029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más</w:t>
                            </w:r>
                            <w:r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33360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al</w:t>
                            </w:r>
                            <w:r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 segundo día de vida</w:t>
                            </w:r>
                            <w:r w:rsidR="00733BA4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.</w:t>
                            </w:r>
                            <w:r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E875B45" w14:textId="77777777" w:rsidR="00EE61FC" w:rsidRDefault="00EE61FC" w:rsidP="00EE61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F1DA8" id="Rectangle: Rounded Corners 28" o:spid="_x0000_s1026" style="position:absolute;margin-left:412.8pt;margin-top:269.4pt;width:178.2pt;height:330.7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" fillcolor="#d7b5c6 [1311]" strokecolor="#012447 [1604]" strokeweight="1pt">
                <v:stroke joinstyle="miter"/>
                <v:textbox>
                  <w:txbxContent>
                    <w:p w14:paraId="05A08EDA" w14:textId="3BA8F772" w:rsidR="00EE61FC" w:rsidRPr="00EE61FC" w:rsidRDefault="00EE61FC" w:rsidP="00EE61FC">
                      <w:pPr>
                        <w:spacing w:before="480" w:line="240" w:lineRule="auto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color w:val="4A2739" w:themeColor="text2" w:themeShade="80"/>
                          <w:sz w:val="56"/>
                        </w:rPr>
                        <w:t>Qué esperar</w:t>
                      </w:r>
                    </w:p>
                    <w:p w14:paraId="7B950560" w14:textId="3C45104D" w:rsidR="00EE61FC" w:rsidRPr="00226029" w:rsidRDefault="001E297D" w:rsidP="00EE61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/>
                        <w:contextualSpacing w:val="0"/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Los c</w:t>
                      </w:r>
                      <w:r w:rsidR="00EE61FC"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ambios en los </w:t>
                      </w:r>
                      <w:r w:rsidR="001E41AB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pechos</w:t>
                      </w:r>
                      <w:r w:rsidR="00EE61FC"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 (leche, malestar) </w:t>
                      </w:r>
                      <w:r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por lo general no se perciben </w:t>
                      </w:r>
                      <w:r w:rsidR="002160FB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por</w:t>
                      </w:r>
                      <w:r w:rsidR="00EE61FC"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 2 o 3 días </w:t>
                      </w:r>
                      <w:r w:rsidR="00EE61FC" w:rsidRPr="00226029">
                        <w:rPr>
                          <w:rFonts w:ascii="Franklin Gothic Book" w:hAnsi="Franklin Gothic Book"/>
                          <w:i/>
                          <w:sz w:val="26"/>
                          <w:szCs w:val="26"/>
                        </w:rPr>
                        <w:t>después</w:t>
                      </w:r>
                      <w:r w:rsidR="00EE61FC"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 de que el bebé nazca</w:t>
                      </w:r>
                      <w:r w:rsidR="00AF14AF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.</w:t>
                      </w:r>
                    </w:p>
                    <w:p w14:paraId="1EFC3F52" w14:textId="47F0E812" w:rsidR="00EE61FC" w:rsidRPr="00226029" w:rsidRDefault="00EE61FC" w:rsidP="00EE61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contextualSpacing w:val="0"/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</w:pPr>
                      <w:r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¡La lactancia materna </w:t>
                      </w:r>
                      <w:r w:rsidR="00AF14AF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requiere</w:t>
                      </w:r>
                      <w:r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 práctica! </w:t>
                      </w:r>
                    </w:p>
                    <w:p w14:paraId="4E15E19D" w14:textId="673A0C42" w:rsidR="00EE61FC" w:rsidRPr="00226029" w:rsidRDefault="00EE61FC" w:rsidP="00EE61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contextualSpacing w:val="0"/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</w:pPr>
                      <w:r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Muchos recién nacidos lloran </w:t>
                      </w:r>
                      <w:r w:rsidRPr="00226029">
                        <w:rPr>
                          <w:rFonts w:ascii="Franklin Gothic Book" w:hAnsi="Franklin Gothic Book"/>
                          <w:i/>
                          <w:sz w:val="26"/>
                          <w:szCs w:val="26"/>
                        </w:rPr>
                        <w:t>más</w:t>
                      </w:r>
                      <w:r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 </w:t>
                      </w:r>
                      <w:r w:rsidR="00A33360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al</w:t>
                      </w:r>
                      <w:r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 segundo día de vida</w:t>
                      </w:r>
                      <w:r w:rsidR="00733BA4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.</w:t>
                      </w:r>
                      <w:r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E875B45" w14:textId="77777777" w:rsidR="00EE61FC" w:rsidRDefault="00EE61FC" w:rsidP="00EE61FC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4649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8051BF" wp14:editId="1445D96E">
                <wp:simplePos x="0" y="0"/>
                <wp:positionH relativeFrom="leftMargin">
                  <wp:posOffset>2715895</wp:posOffset>
                </wp:positionH>
                <wp:positionV relativeFrom="paragraph">
                  <wp:posOffset>2208530</wp:posOffset>
                </wp:positionV>
                <wp:extent cx="590550" cy="125730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83238" w14:textId="77777777" w:rsidR="00EE61FC" w:rsidRPr="00EE61FC" w:rsidRDefault="00EE61FC" w:rsidP="00EE61FC">
                            <w:pPr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051BF" id="Rectangle 35" o:spid="_x0000_s1027" style="position:absolute;margin-left:213.85pt;margin-top:173.9pt;width:46.5pt;height:99pt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" filled="f" stroked="f" strokeweight="1pt">
                <v:textbox inset="0,0,0,0">
                  <w:txbxContent>
                    <w:p w14:paraId="16983238" w14:textId="77777777" w:rsidR="00EE61FC" w:rsidRPr="00EE61FC" w:rsidRDefault="00EE61FC" w:rsidP="00EE61FC">
                      <w:pPr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0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64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DCF265" wp14:editId="242AAD44">
                <wp:simplePos x="0" y="0"/>
                <wp:positionH relativeFrom="leftMargin">
                  <wp:posOffset>2553335</wp:posOffset>
                </wp:positionH>
                <wp:positionV relativeFrom="paragraph">
                  <wp:posOffset>2438400</wp:posOffset>
                </wp:positionV>
                <wp:extent cx="885825" cy="904875"/>
                <wp:effectExtent l="0" t="0" r="28575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048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80B9" w14:textId="77777777" w:rsidR="00EE61FC" w:rsidRPr="00EE61FC" w:rsidRDefault="00EE61FC" w:rsidP="00EE61FC">
                            <w:pPr>
                              <w:spacing w:after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DCF265" id="Oval 33" o:spid="_x0000_s1028" style="position:absolute;margin-left:201.05pt;margin-top:192pt;width:69.75pt;height:71.25pt;z-index:25166336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" fillcolor="#c490aa [1951]" strokecolor="white [3212]" strokeweight="1pt">
                <v:stroke joinstyle="miter"/>
                <v:textbox>
                  <w:txbxContent>
                    <w:p w14:paraId="0D4C80B9" w14:textId="77777777" w:rsidR="00EE61FC" w:rsidRPr="00EE61FC" w:rsidRDefault="00EE61FC" w:rsidP="00EE61FC">
                      <w:pPr>
                        <w:spacing w:after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BE157D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7CE7DC6" wp14:editId="094F9849">
                <wp:simplePos x="0" y="0"/>
                <wp:positionH relativeFrom="column">
                  <wp:posOffset>-685800</wp:posOffset>
                </wp:positionH>
                <wp:positionV relativeFrom="paragraph">
                  <wp:posOffset>2194560</wp:posOffset>
                </wp:positionV>
                <wp:extent cx="2349500" cy="4594860"/>
                <wp:effectExtent l="0" t="0" r="12700" b="1524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459486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D5D37" w14:textId="66296EDD" w:rsidR="00E02963" w:rsidRPr="00EE61FC" w:rsidRDefault="00EE61FC" w:rsidP="00EE61FC">
                            <w:pPr>
                              <w:spacing w:before="480"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color w:val="4A2739" w:themeColor="text2" w:themeShade="80"/>
                                <w:sz w:val="56"/>
                              </w:rPr>
                              <w:t>Algunos beneficios</w:t>
                            </w:r>
                          </w:p>
                          <w:p w14:paraId="3CCDF187" w14:textId="7F3F761D" w:rsidR="00E02963" w:rsidRPr="00BE157D" w:rsidRDefault="00E02963" w:rsidP="00BE157D">
                            <w:pPr>
                              <w:ind w:right="-126"/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6"/>
                                <w:szCs w:val="26"/>
                              </w:rPr>
                            </w:pPr>
                            <w:r w:rsidRPr="00BE157D">
                              <w:rPr>
                                <w:rFonts w:ascii="Franklin Gothic Book" w:hAnsi="Franklin Gothic Book"/>
                                <w:b/>
                                <w:i/>
                                <w:color w:val="4A2739" w:themeColor="text2" w:themeShade="80"/>
                                <w:sz w:val="26"/>
                                <w:szCs w:val="26"/>
                              </w:rPr>
                              <w:t xml:space="preserve">El bebé está más </w:t>
                            </w:r>
                            <w:r w:rsidR="006D269C" w:rsidRPr="00BE157D">
                              <w:rPr>
                                <w:rFonts w:ascii="Franklin Gothic Book" w:hAnsi="Franklin Gothic Book"/>
                                <w:b/>
                                <w:i/>
                                <w:color w:val="4A2739" w:themeColor="text2" w:themeShade="80"/>
                                <w:sz w:val="26"/>
                                <w:szCs w:val="26"/>
                              </w:rPr>
                              <w:t>saludable</w:t>
                            </w:r>
                            <w:r w:rsidRPr="00BE157D">
                              <w:rPr>
                                <w:rFonts w:ascii="Franklin Gothic Book" w:hAnsi="Franklin Gothic Book"/>
                                <w:b/>
                                <w:i/>
                                <w:color w:val="4A2739" w:themeColor="text2" w:themeShade="80"/>
                                <w:sz w:val="26"/>
                                <w:szCs w:val="26"/>
                              </w:rPr>
                              <w:t xml:space="preserve">: </w:t>
                            </w:r>
                          </w:p>
                          <w:p w14:paraId="43B7AD45" w14:textId="78C6AEC2" w:rsidR="00E02963" w:rsidRPr="00BE157D" w:rsidRDefault="00E02963" w:rsidP="00BE157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right="-126"/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</w:pPr>
                            <w:r w:rsidRPr="00BE157D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Disminuye el riesgo de infecciones del oído, </w:t>
                            </w:r>
                            <w:r w:rsidR="00F64568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SMSL</w:t>
                            </w:r>
                            <w:r w:rsidRPr="00BE157D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, neumonía, problemas digestivos</w:t>
                            </w:r>
                            <w:r w:rsidR="00357C52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87F191D" w14:textId="012EE08C" w:rsidR="00E02963" w:rsidRPr="00BE157D" w:rsidRDefault="00B502CC" w:rsidP="00BE157D">
                            <w:pPr>
                              <w:ind w:right="-126"/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i/>
                                <w:color w:val="4A2739" w:themeColor="text2" w:themeShade="80"/>
                                <w:sz w:val="26"/>
                                <w:szCs w:val="26"/>
                              </w:rPr>
                              <w:t>La madre está</w:t>
                            </w:r>
                            <w:r w:rsidR="00E02963" w:rsidRPr="00BE157D">
                              <w:rPr>
                                <w:rFonts w:ascii="Franklin Gothic Book" w:hAnsi="Franklin Gothic Book"/>
                                <w:b/>
                                <w:i/>
                                <w:color w:val="4A2739" w:themeColor="text2" w:themeShade="80"/>
                                <w:sz w:val="26"/>
                                <w:szCs w:val="26"/>
                              </w:rPr>
                              <w:t xml:space="preserve"> más saludable: </w:t>
                            </w:r>
                          </w:p>
                          <w:p w14:paraId="3EF360B3" w14:textId="6CED2713" w:rsidR="00E02963" w:rsidRPr="00BE157D" w:rsidRDefault="00E02963" w:rsidP="00BE157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right="-126"/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</w:pPr>
                            <w:r w:rsidRPr="00BE157D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Disminuye el sangrado posparto</w:t>
                            </w:r>
                            <w:r w:rsidR="00357C52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9D193EA" w14:textId="728199DB" w:rsidR="00E02963" w:rsidRPr="00BE157D" w:rsidRDefault="00E02963" w:rsidP="00BE157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right="-126"/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</w:pPr>
                            <w:r w:rsidRPr="00BE157D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Aumenta la pérdida de peso</w:t>
                            </w:r>
                            <w:r w:rsidR="00A24284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824262B" w14:textId="70F85287" w:rsidR="00E02963" w:rsidRPr="00BE157D" w:rsidRDefault="00E02963" w:rsidP="00BE157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right="-126"/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</w:pPr>
                            <w:r w:rsidRPr="00BE157D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Disminuye el riesgo de cáncer</w:t>
                            </w:r>
                            <w:r w:rsidR="00A24284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B8F8DB4" w14:textId="77777777" w:rsidR="00E02963" w:rsidRPr="00BE157D" w:rsidRDefault="00E02963" w:rsidP="00BE157D">
                            <w:pPr>
                              <w:ind w:right="-126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E7DC6" id="Rectangle: Rounded Corners 22" o:spid="_x0000_s1029" style="position:absolute;margin-left:-54pt;margin-top:172.8pt;width:185pt;height:361.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" fillcolor="#d7b5c6 [1311]" strokecolor="#012447 [1604]" strokeweight="1pt">
                <v:stroke joinstyle="miter"/>
                <v:textbox>
                  <w:txbxContent>
                    <w:p w14:paraId="745D5D37" w14:textId="66296EDD" w:rsidR="00E02963" w:rsidRPr="00EE61FC" w:rsidRDefault="00EE61FC" w:rsidP="00EE61FC">
                      <w:pPr>
                        <w:spacing w:before="480" w:line="240" w:lineRule="auto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color w:val="4A2739" w:themeColor="text2" w:themeShade="80"/>
                          <w:sz w:val="56"/>
                        </w:rPr>
                        <w:t>Algunos beneficios</w:t>
                      </w:r>
                    </w:p>
                    <w:p w14:paraId="3CCDF187" w14:textId="7F3F761D" w:rsidR="00E02963" w:rsidRPr="00BE157D" w:rsidRDefault="00E02963" w:rsidP="00BE157D">
                      <w:pPr>
                        <w:ind w:right="-126"/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6"/>
                          <w:szCs w:val="26"/>
                        </w:rPr>
                      </w:pPr>
                      <w:r w:rsidRPr="00BE157D">
                        <w:rPr>
                          <w:rFonts w:ascii="Franklin Gothic Book" w:hAnsi="Franklin Gothic Book"/>
                          <w:b/>
                          <w:i/>
                          <w:color w:val="4A2739" w:themeColor="text2" w:themeShade="80"/>
                          <w:sz w:val="26"/>
                          <w:szCs w:val="26"/>
                        </w:rPr>
                        <w:t xml:space="preserve">El bebé está más </w:t>
                      </w:r>
                      <w:r w:rsidR="006D269C" w:rsidRPr="00BE157D">
                        <w:rPr>
                          <w:rFonts w:ascii="Franklin Gothic Book" w:hAnsi="Franklin Gothic Book"/>
                          <w:b/>
                          <w:i/>
                          <w:color w:val="4A2739" w:themeColor="text2" w:themeShade="80"/>
                          <w:sz w:val="26"/>
                          <w:szCs w:val="26"/>
                        </w:rPr>
                        <w:t>saludable</w:t>
                      </w:r>
                      <w:r w:rsidRPr="00BE157D">
                        <w:rPr>
                          <w:rFonts w:ascii="Franklin Gothic Book" w:hAnsi="Franklin Gothic Book"/>
                          <w:b/>
                          <w:i/>
                          <w:color w:val="4A2739" w:themeColor="text2" w:themeShade="80"/>
                          <w:sz w:val="26"/>
                          <w:szCs w:val="26"/>
                        </w:rPr>
                        <w:t xml:space="preserve">: </w:t>
                      </w:r>
                    </w:p>
                    <w:p w14:paraId="43B7AD45" w14:textId="78C6AEC2" w:rsidR="00E02963" w:rsidRPr="00BE157D" w:rsidRDefault="00E02963" w:rsidP="00BE157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right="-126"/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</w:pPr>
                      <w:r w:rsidRPr="00BE157D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Disminuye el riesgo de infecciones del oído, </w:t>
                      </w:r>
                      <w:r w:rsidR="00F64568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SMSL</w:t>
                      </w:r>
                      <w:r w:rsidRPr="00BE157D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, neumonía, problemas digestivos</w:t>
                      </w:r>
                      <w:r w:rsidR="00357C52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.</w:t>
                      </w:r>
                    </w:p>
                    <w:p w14:paraId="787F191D" w14:textId="012EE08C" w:rsidR="00E02963" w:rsidRPr="00BE157D" w:rsidRDefault="00B502CC" w:rsidP="00BE157D">
                      <w:pPr>
                        <w:ind w:right="-126"/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i/>
                          <w:color w:val="4A2739" w:themeColor="text2" w:themeShade="80"/>
                          <w:sz w:val="26"/>
                          <w:szCs w:val="26"/>
                        </w:rPr>
                        <w:t>La madre está</w:t>
                      </w:r>
                      <w:r w:rsidR="00E02963" w:rsidRPr="00BE157D">
                        <w:rPr>
                          <w:rFonts w:ascii="Franklin Gothic Book" w:hAnsi="Franklin Gothic Book"/>
                          <w:b/>
                          <w:i/>
                          <w:color w:val="4A2739" w:themeColor="text2" w:themeShade="80"/>
                          <w:sz w:val="26"/>
                          <w:szCs w:val="26"/>
                        </w:rPr>
                        <w:t xml:space="preserve"> más saludable: </w:t>
                      </w:r>
                    </w:p>
                    <w:p w14:paraId="3EF360B3" w14:textId="6CED2713" w:rsidR="00E02963" w:rsidRPr="00BE157D" w:rsidRDefault="00E02963" w:rsidP="00BE157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right="-126"/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</w:pPr>
                      <w:r w:rsidRPr="00BE157D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Disminuye el sangrado posparto</w:t>
                      </w:r>
                      <w:r w:rsidR="00357C52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.</w:t>
                      </w:r>
                    </w:p>
                    <w:p w14:paraId="19D193EA" w14:textId="728199DB" w:rsidR="00E02963" w:rsidRPr="00BE157D" w:rsidRDefault="00E02963" w:rsidP="00BE157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right="-126"/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</w:pPr>
                      <w:r w:rsidRPr="00BE157D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Aumenta la pérdida de peso</w:t>
                      </w:r>
                      <w:r w:rsidR="00A24284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.</w:t>
                      </w:r>
                    </w:p>
                    <w:p w14:paraId="1824262B" w14:textId="70F85287" w:rsidR="00E02963" w:rsidRPr="00BE157D" w:rsidRDefault="00E02963" w:rsidP="00BE157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right="-126"/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</w:pPr>
                      <w:r w:rsidRPr="00BE157D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Disminuye el riesgo de cáncer</w:t>
                      </w:r>
                      <w:r w:rsidR="00A24284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.</w:t>
                      </w:r>
                    </w:p>
                    <w:p w14:paraId="5B8F8DB4" w14:textId="77777777" w:rsidR="00E02963" w:rsidRPr="00BE157D" w:rsidRDefault="00E02963" w:rsidP="00BE157D">
                      <w:pPr>
                        <w:ind w:right="-126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35AF6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A9C05F6" wp14:editId="4D91CF08">
                <wp:simplePos x="0" y="0"/>
                <wp:positionH relativeFrom="column">
                  <wp:posOffset>1796902</wp:posOffset>
                </wp:positionH>
                <wp:positionV relativeFrom="paragraph">
                  <wp:posOffset>2828260</wp:posOffset>
                </wp:positionV>
                <wp:extent cx="2349500" cy="4444410"/>
                <wp:effectExtent l="0" t="0" r="12700" b="1333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444441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089D9" w14:textId="3B1512B4" w:rsidR="00EE61FC" w:rsidRPr="00EE61FC" w:rsidRDefault="00595BA2" w:rsidP="00EE61FC">
                            <w:pPr>
                              <w:spacing w:before="480"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color w:val="4A2739" w:themeColor="text2" w:themeShade="80"/>
                                <w:sz w:val="56"/>
                              </w:rPr>
                              <w:t>Obstáculos</w:t>
                            </w:r>
                            <w:r w:rsidR="00EE61FC">
                              <w:rPr>
                                <w:rFonts w:ascii="Franklin Gothic Book" w:hAnsi="Franklin Gothic Book"/>
                                <w:b/>
                                <w:color w:val="4A2739" w:themeColor="text2" w:themeShade="80"/>
                                <w:sz w:val="56"/>
                              </w:rPr>
                              <w:t xml:space="preserve"> comunes</w:t>
                            </w:r>
                          </w:p>
                          <w:p w14:paraId="36D53881" w14:textId="77777777" w:rsidR="00EE61FC" w:rsidRPr="00226029" w:rsidRDefault="00EE61FC" w:rsidP="00EE61FC">
                            <w:pP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6"/>
                                <w:szCs w:val="26"/>
                              </w:rPr>
                            </w:pPr>
                            <w:r w:rsidRPr="00226029">
                              <w:rPr>
                                <w:rFonts w:ascii="Franklin Gothic Book" w:hAnsi="Franklin Gothic Book"/>
                                <w:b/>
                                <w:i/>
                                <w:color w:val="4A2739" w:themeColor="text2" w:themeShade="80"/>
                                <w:sz w:val="26"/>
                                <w:szCs w:val="26"/>
                              </w:rPr>
                              <w:t xml:space="preserve">Para el bebé: </w:t>
                            </w:r>
                          </w:p>
                          <w:p w14:paraId="2CE56B48" w14:textId="12C534E7" w:rsidR="00EE61FC" w:rsidRPr="00226029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</w:pPr>
                            <w:r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Dificultad </w:t>
                            </w:r>
                            <w:r w:rsidR="00476A1F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para </w:t>
                            </w:r>
                            <w:r w:rsidR="00CF35F4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sujetarse al pecho.</w:t>
                            </w:r>
                          </w:p>
                          <w:p w14:paraId="78516865" w14:textId="707058D0" w:rsidR="00EE61FC" w:rsidRPr="00226029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</w:pPr>
                            <w:r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Llora</w:t>
                            </w:r>
                            <w:r w:rsidR="00CF35F4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r</w:t>
                            </w:r>
                            <w:r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 más de lo esperado</w:t>
                            </w:r>
                            <w:r w:rsidR="001E41AB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61ED038" w14:textId="210C2198" w:rsidR="00EE61FC" w:rsidRPr="00226029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</w:pPr>
                            <w:r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Dormir menos de lo esperado</w:t>
                            </w:r>
                            <w:r w:rsidR="001E41AB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726D2FA" w14:textId="1FAEDDFF" w:rsidR="00EE61FC" w:rsidRPr="00226029" w:rsidRDefault="00EE61FC" w:rsidP="00EE61FC">
                            <w:pP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26"/>
                                <w:szCs w:val="26"/>
                              </w:rPr>
                            </w:pPr>
                            <w:r w:rsidRPr="00226029">
                              <w:rPr>
                                <w:rFonts w:ascii="Franklin Gothic Book" w:hAnsi="Franklin Gothic Book"/>
                                <w:b/>
                                <w:i/>
                                <w:color w:val="4A2739" w:themeColor="text2" w:themeShade="80"/>
                                <w:sz w:val="26"/>
                                <w:szCs w:val="26"/>
                              </w:rPr>
                              <w:t xml:space="preserve">Para </w:t>
                            </w:r>
                            <w:r w:rsidR="001F6637">
                              <w:rPr>
                                <w:rFonts w:ascii="Franklin Gothic Book" w:hAnsi="Franklin Gothic Book"/>
                                <w:b/>
                                <w:i/>
                                <w:color w:val="4A2739" w:themeColor="text2" w:themeShade="80"/>
                                <w:sz w:val="26"/>
                                <w:szCs w:val="26"/>
                              </w:rPr>
                              <w:t>la madre</w:t>
                            </w:r>
                            <w:r w:rsidRPr="00226029">
                              <w:rPr>
                                <w:rFonts w:ascii="Franklin Gothic Book" w:hAnsi="Franklin Gothic Book"/>
                                <w:b/>
                                <w:i/>
                                <w:color w:val="4A2739" w:themeColor="text2" w:themeShade="80"/>
                                <w:sz w:val="26"/>
                                <w:szCs w:val="26"/>
                              </w:rPr>
                              <w:t xml:space="preserve">: </w:t>
                            </w:r>
                          </w:p>
                          <w:p w14:paraId="3778AA78" w14:textId="69718BC6" w:rsidR="00EE61FC" w:rsidRPr="00226029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</w:pPr>
                            <w:r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Percepción de no producir lo suficiente</w:t>
                            </w:r>
                            <w:r w:rsidR="001E41AB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B309BC8" w14:textId="440C16AD" w:rsidR="00EE61FC" w:rsidRPr="00226029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</w:pPr>
                            <w:r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Doloroso o difícil</w:t>
                            </w:r>
                            <w:r w:rsidR="001E41AB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2D50780" w14:textId="1ECECC55" w:rsidR="00EE61FC" w:rsidRPr="00226029" w:rsidRDefault="00EE61FC" w:rsidP="00EE61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</w:pPr>
                            <w:r w:rsidRPr="00226029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Falta de apoyo</w:t>
                            </w:r>
                            <w:r w:rsidR="001E41AB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14C62AD" w14:textId="77777777" w:rsidR="00EE61FC" w:rsidRDefault="00EE61FC" w:rsidP="00EE61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C05F6" id="Rectangle: Rounded Corners 26" o:spid="_x0000_s1030" style="position:absolute;margin-left:141.5pt;margin-top:222.7pt;width:185pt;height:349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" fillcolor="#d7b5c6 [1311]" strokecolor="#012447 [1604]" strokeweight="1pt">
                <v:stroke joinstyle="miter"/>
                <v:textbox>
                  <w:txbxContent>
                    <w:p w14:paraId="71A089D9" w14:textId="3B1512B4" w:rsidR="00EE61FC" w:rsidRPr="00EE61FC" w:rsidRDefault="00595BA2" w:rsidP="00EE61FC">
                      <w:pPr>
                        <w:spacing w:before="480" w:line="240" w:lineRule="auto"/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4A2739" w:themeColor="text2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color w:val="4A2739" w:themeColor="text2" w:themeShade="80"/>
                          <w:sz w:val="56"/>
                        </w:rPr>
                        <w:t>Obstáculos</w:t>
                      </w:r>
                      <w:r w:rsidR="00EE61FC">
                        <w:rPr>
                          <w:rFonts w:ascii="Franklin Gothic Book" w:hAnsi="Franklin Gothic Book"/>
                          <w:b/>
                          <w:color w:val="4A2739" w:themeColor="text2" w:themeShade="80"/>
                          <w:sz w:val="56"/>
                        </w:rPr>
                        <w:t xml:space="preserve"> comunes</w:t>
                      </w:r>
                    </w:p>
                    <w:p w14:paraId="36D53881" w14:textId="77777777" w:rsidR="00EE61FC" w:rsidRPr="00226029" w:rsidRDefault="00EE61FC" w:rsidP="00EE61FC">
                      <w:pP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6"/>
                          <w:szCs w:val="26"/>
                        </w:rPr>
                      </w:pPr>
                      <w:r w:rsidRPr="00226029">
                        <w:rPr>
                          <w:rFonts w:ascii="Franklin Gothic Book" w:hAnsi="Franklin Gothic Book"/>
                          <w:b/>
                          <w:i/>
                          <w:color w:val="4A2739" w:themeColor="text2" w:themeShade="80"/>
                          <w:sz w:val="26"/>
                          <w:szCs w:val="26"/>
                        </w:rPr>
                        <w:t xml:space="preserve">Para el bebé: </w:t>
                      </w:r>
                    </w:p>
                    <w:p w14:paraId="2CE56B48" w14:textId="12C534E7" w:rsidR="00EE61FC" w:rsidRPr="00226029" w:rsidRDefault="00EE61FC" w:rsidP="00EE61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</w:pPr>
                      <w:r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Dificultad </w:t>
                      </w:r>
                      <w:r w:rsidR="00476A1F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para </w:t>
                      </w:r>
                      <w:r w:rsidR="00CF35F4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sujetarse al pecho.</w:t>
                      </w:r>
                    </w:p>
                    <w:p w14:paraId="78516865" w14:textId="707058D0" w:rsidR="00EE61FC" w:rsidRPr="00226029" w:rsidRDefault="00EE61FC" w:rsidP="00EE61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</w:pPr>
                      <w:r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Llora</w:t>
                      </w:r>
                      <w:r w:rsidR="00CF35F4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r</w:t>
                      </w:r>
                      <w:r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 más de lo esperado</w:t>
                      </w:r>
                      <w:r w:rsidR="001E41AB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.</w:t>
                      </w:r>
                    </w:p>
                    <w:p w14:paraId="661ED038" w14:textId="210C2198" w:rsidR="00EE61FC" w:rsidRPr="00226029" w:rsidRDefault="00EE61FC" w:rsidP="00EE61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</w:pPr>
                      <w:r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Dormir menos de lo esperado</w:t>
                      </w:r>
                      <w:r w:rsidR="001E41AB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.</w:t>
                      </w:r>
                    </w:p>
                    <w:p w14:paraId="4726D2FA" w14:textId="1FAEDDFF" w:rsidR="00EE61FC" w:rsidRPr="00226029" w:rsidRDefault="00EE61FC" w:rsidP="00EE61FC">
                      <w:pP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4A2739" w:themeColor="text2" w:themeShade="80"/>
                          <w:sz w:val="26"/>
                          <w:szCs w:val="26"/>
                        </w:rPr>
                      </w:pPr>
                      <w:r w:rsidRPr="00226029">
                        <w:rPr>
                          <w:rFonts w:ascii="Franklin Gothic Book" w:hAnsi="Franklin Gothic Book"/>
                          <w:b/>
                          <w:i/>
                          <w:color w:val="4A2739" w:themeColor="text2" w:themeShade="80"/>
                          <w:sz w:val="26"/>
                          <w:szCs w:val="26"/>
                        </w:rPr>
                        <w:t xml:space="preserve">Para </w:t>
                      </w:r>
                      <w:r w:rsidR="001F6637">
                        <w:rPr>
                          <w:rFonts w:ascii="Franklin Gothic Book" w:hAnsi="Franklin Gothic Book"/>
                          <w:b/>
                          <w:i/>
                          <w:color w:val="4A2739" w:themeColor="text2" w:themeShade="80"/>
                          <w:sz w:val="26"/>
                          <w:szCs w:val="26"/>
                        </w:rPr>
                        <w:t>la madre</w:t>
                      </w:r>
                      <w:r w:rsidRPr="00226029">
                        <w:rPr>
                          <w:rFonts w:ascii="Franklin Gothic Book" w:hAnsi="Franklin Gothic Book"/>
                          <w:b/>
                          <w:i/>
                          <w:color w:val="4A2739" w:themeColor="text2" w:themeShade="80"/>
                          <w:sz w:val="26"/>
                          <w:szCs w:val="26"/>
                        </w:rPr>
                        <w:t xml:space="preserve">: </w:t>
                      </w:r>
                    </w:p>
                    <w:p w14:paraId="3778AA78" w14:textId="69718BC6" w:rsidR="00EE61FC" w:rsidRPr="00226029" w:rsidRDefault="00EE61FC" w:rsidP="00EE61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</w:pPr>
                      <w:r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Percepción de no producir lo suficiente</w:t>
                      </w:r>
                      <w:r w:rsidR="001E41AB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.</w:t>
                      </w:r>
                    </w:p>
                    <w:p w14:paraId="2B309BC8" w14:textId="440C16AD" w:rsidR="00EE61FC" w:rsidRPr="00226029" w:rsidRDefault="00EE61FC" w:rsidP="00EE61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</w:pPr>
                      <w:r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Doloroso o difícil</w:t>
                      </w:r>
                      <w:r w:rsidR="001E41AB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.</w:t>
                      </w:r>
                    </w:p>
                    <w:p w14:paraId="02D50780" w14:textId="1ECECC55" w:rsidR="00EE61FC" w:rsidRPr="00226029" w:rsidRDefault="00EE61FC" w:rsidP="00EE61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</w:pPr>
                      <w:r w:rsidRPr="00226029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Falta de apoyo</w:t>
                      </w:r>
                      <w:r w:rsidR="001E41AB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.</w:t>
                      </w:r>
                    </w:p>
                    <w:p w14:paraId="314C62AD" w14:textId="77777777" w:rsidR="00EE61FC" w:rsidRDefault="00EE61FC" w:rsidP="00EE61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35A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7EA091" wp14:editId="6DC04DAE">
                <wp:simplePos x="0" y="0"/>
                <wp:positionH relativeFrom="leftMargin">
                  <wp:posOffset>5058144</wp:posOffset>
                </wp:positionH>
                <wp:positionV relativeFrom="paragraph">
                  <wp:posOffset>3067050</wp:posOffset>
                </wp:positionV>
                <wp:extent cx="885825" cy="904875"/>
                <wp:effectExtent l="0" t="0" r="28575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048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253DD" w14:textId="77777777" w:rsidR="00EE61FC" w:rsidRPr="00EE61FC" w:rsidRDefault="00EE61FC" w:rsidP="00EE61FC">
                            <w:pPr>
                              <w:spacing w:after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7EA091" id="Oval 34" o:spid="_x0000_s1031" style="position:absolute;margin-left:398.3pt;margin-top:241.5pt;width:69.75pt;height:71.25pt;z-index:25166848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" fillcolor="#c490aa [1951]" strokecolor="white [3212]" strokeweight="1pt">
                <v:stroke joinstyle="miter"/>
                <v:textbox>
                  <w:txbxContent>
                    <w:p w14:paraId="11D253DD" w14:textId="77777777" w:rsidR="00EE61FC" w:rsidRPr="00EE61FC" w:rsidRDefault="00EE61FC" w:rsidP="00EE61FC">
                      <w:pPr>
                        <w:spacing w:after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035AF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DDC72B" wp14:editId="0570FC02">
                <wp:simplePos x="0" y="0"/>
                <wp:positionH relativeFrom="leftMargin">
                  <wp:posOffset>5211947</wp:posOffset>
                </wp:positionH>
                <wp:positionV relativeFrom="paragraph">
                  <wp:posOffset>2847975</wp:posOffset>
                </wp:positionV>
                <wp:extent cx="590550" cy="125730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ACF21" w14:textId="4CE53CF9" w:rsidR="00EE61FC" w:rsidRPr="00EE61FC" w:rsidRDefault="00EE61FC" w:rsidP="00EE61FC">
                            <w:pPr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DC72B" id="Rectangle 36" o:spid="_x0000_s1032" style="position:absolute;margin-left:410.4pt;margin-top:224.25pt;width:46.5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" filled="f" stroked="f" strokeweight="1pt">
                <v:textbox inset="0,0,0,0">
                  <w:txbxContent>
                    <w:p w14:paraId="702ACF21" w14:textId="4CE53CF9" w:rsidR="00EE61FC" w:rsidRPr="00EE61FC" w:rsidRDefault="00EE61FC" w:rsidP="00EE61FC">
                      <w:pPr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0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35AF6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7FE1157" wp14:editId="54C12A21">
                <wp:simplePos x="0" y="0"/>
                <wp:positionH relativeFrom="leftMargin">
                  <wp:posOffset>200025</wp:posOffset>
                </wp:positionH>
                <wp:positionV relativeFrom="paragraph">
                  <wp:posOffset>1704975</wp:posOffset>
                </wp:positionV>
                <wp:extent cx="590550" cy="125730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B45CF" w14:textId="4E0C87D8" w:rsidR="00EE61FC" w:rsidRPr="00EE61FC" w:rsidRDefault="00EE61FC" w:rsidP="00EE61FC">
                            <w:pPr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E1157" id="Rectangle 30" o:spid="_x0000_s1033" style="position:absolute;margin-left:15.75pt;margin-top:134.25pt;width:46.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" filled="f" stroked="f" strokeweight="1pt">
                <v:textbox inset="0,0,0,0">
                  <w:txbxContent>
                    <w:p w14:paraId="328B45CF" w14:textId="4E0C87D8" w:rsidR="00EE61FC" w:rsidRPr="00EE61FC" w:rsidRDefault="00EE61FC" w:rsidP="00EE61FC">
                      <w:pPr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0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35AF6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9D4DB9" wp14:editId="00D6FA4F">
                <wp:simplePos x="0" y="0"/>
                <wp:positionH relativeFrom="leftMargin">
                  <wp:posOffset>57149</wp:posOffset>
                </wp:positionH>
                <wp:positionV relativeFrom="paragraph">
                  <wp:posOffset>1924050</wp:posOffset>
                </wp:positionV>
                <wp:extent cx="885825" cy="904875"/>
                <wp:effectExtent l="0" t="0" r="2857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048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755E5" w14:textId="7851C910" w:rsidR="00EE61FC" w:rsidRPr="00EE61FC" w:rsidRDefault="00EE61FC" w:rsidP="00EE61FC">
                            <w:pPr>
                              <w:spacing w:after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9D4DB9" id="Oval 32" o:spid="_x0000_s1034" style="position:absolute;margin-left:4.5pt;margin-top:151.5pt;width:69.75pt;height:71.25pt;z-index:25164492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" fillcolor="#c490aa [1951]" strokecolor="white [3212]" strokeweight="1pt">
                <v:stroke joinstyle="miter"/>
                <v:textbox>
                  <w:txbxContent>
                    <w:p w14:paraId="395755E5" w14:textId="7851C910" w:rsidR="00EE61FC" w:rsidRPr="00EE61FC" w:rsidRDefault="00EE61FC" w:rsidP="00EE61FC">
                      <w:pPr>
                        <w:spacing w:after="0"/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035AF6">
        <w:rPr>
          <w:noProof/>
        </w:rPr>
        <mc:AlternateContent>
          <mc:Choice Requires="wps">
            <w:drawing>
              <wp:anchor distT="0" distB="0" distL="114300" distR="114300" simplePos="0" relativeHeight="251629566" behindDoc="0" locked="0" layoutInCell="1" allowOverlap="1" wp14:anchorId="208D62BC" wp14:editId="770F373E">
                <wp:simplePos x="0" y="0"/>
                <wp:positionH relativeFrom="page">
                  <wp:align>left</wp:align>
                </wp:positionH>
                <wp:positionV relativeFrom="paragraph">
                  <wp:posOffset>2709545</wp:posOffset>
                </wp:positionV>
                <wp:extent cx="7877810" cy="351091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351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424B7" id="Rectangle 5" o:spid="_x0000_s1026" style="position:absolute;margin-left:0;margin-top:213.35pt;width:620.3pt;height:276.45pt;z-index:25162956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" fillcolor="#6f3b55 [2415]" stroked="f" strokeweight="1pt">
                <w10:wrap anchorx="page"/>
              </v:rect>
            </w:pict>
          </mc:Fallback>
        </mc:AlternateContent>
      </w:r>
      <w:r w:rsidR="00035AF6">
        <w:rPr>
          <w:rFonts w:ascii="Franklin Gothic Book" w:hAnsi="Franklin Gothic Book"/>
          <w:b/>
          <w:noProof/>
          <w:sz w:val="40"/>
        </w:rPr>
        <w:drawing>
          <wp:anchor distT="0" distB="0" distL="114300" distR="114300" simplePos="0" relativeHeight="251653120" behindDoc="0" locked="0" layoutInCell="1" allowOverlap="1" wp14:anchorId="4C2541E8" wp14:editId="1C9EBA30">
            <wp:simplePos x="0" y="0"/>
            <wp:positionH relativeFrom="margin">
              <wp:posOffset>-333375</wp:posOffset>
            </wp:positionH>
            <wp:positionV relativeFrom="margin">
              <wp:posOffset>7361555</wp:posOffset>
            </wp:positionV>
            <wp:extent cx="2657475" cy="696221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9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AF6">
        <w:rPr>
          <w:noProof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5EAB4913" wp14:editId="66519B5A">
                <wp:simplePos x="0" y="0"/>
                <wp:positionH relativeFrom="page">
                  <wp:align>left</wp:align>
                </wp:positionH>
                <wp:positionV relativeFrom="paragraph">
                  <wp:posOffset>8629650</wp:posOffset>
                </wp:positionV>
                <wp:extent cx="4495800" cy="0"/>
                <wp:effectExtent l="0" t="95250" r="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6375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0;margin-top:679.5pt;width:354pt;height:0;z-index:25169407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" strokecolor="#954f72 [3215]" strokeweight="3pt">
                <v:stroke endarrow="block" joinstyle="miter"/>
                <w10:wrap anchorx="page"/>
              </v:shape>
            </w:pict>
          </mc:Fallback>
        </mc:AlternateContent>
      </w:r>
      <w:r w:rsidR="00035AF6">
        <w:rPr>
          <w:rFonts w:ascii="Franklin Gothic Book" w:hAnsi="Franklin Gothic Book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89DB5FB" wp14:editId="1DE2ED74">
                <wp:simplePos x="0" y="0"/>
                <wp:positionH relativeFrom="page">
                  <wp:align>left</wp:align>
                </wp:positionH>
                <wp:positionV relativeFrom="bottomMargin">
                  <wp:posOffset>-171450</wp:posOffset>
                </wp:positionV>
                <wp:extent cx="4029075" cy="1028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EFEB" w14:textId="27BC1ABC" w:rsidR="006051C6" w:rsidRPr="00E02963" w:rsidRDefault="007F6C79" w:rsidP="00E02963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</w:rPr>
                              <w:t xml:space="preserve">Esta información está disponible en parte por el apoyo de la </w:t>
                            </w:r>
                            <w:r w:rsidR="00C66DA5" w:rsidRPr="00C66DA5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</w:rPr>
                              <w:t xml:space="preserve">Maternal </w:t>
                            </w:r>
                            <w:proofErr w:type="spellStart"/>
                            <w:r w:rsidR="00C66DA5" w:rsidRPr="00C66DA5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</w:rPr>
                              <w:t>Health</w:t>
                            </w:r>
                            <w:proofErr w:type="spellEnd"/>
                            <w:r w:rsidR="00C66DA5" w:rsidRPr="00C66DA5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</w:rPr>
                              <w:t xml:space="preserve"> Network </w:t>
                            </w:r>
                            <w:proofErr w:type="spellStart"/>
                            <w:r w:rsidR="00C66DA5" w:rsidRPr="00C66DA5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</w:rPr>
                              <w:t>of</w:t>
                            </w:r>
                            <w:proofErr w:type="spellEnd"/>
                            <w:r w:rsidR="00C66DA5" w:rsidRPr="00C66DA5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</w:rPr>
                              <w:t xml:space="preserve"> San Bernardino County</w:t>
                            </w:r>
                            <w:r w:rsidR="00C66DA5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</w:rPr>
                              <w:t xml:space="preserve"> (MHN)</w:t>
                            </w: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</w:rPr>
                              <w:t xml:space="preserve"> en asociación con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6F3B55"/>
                                <w:sz w:val="20"/>
                              </w:rPr>
                              <w:t>[</w:t>
                            </w:r>
                            <w:r w:rsidR="00A33360">
                              <w:rPr>
                                <w:rFonts w:ascii="Franklin Gothic Book" w:hAnsi="Franklin Gothic Book"/>
                                <w:b/>
                                <w:color w:val="6F3B55"/>
                                <w:sz w:val="20"/>
                              </w:rPr>
                              <w:t>ingrese nombre de</w:t>
                            </w:r>
                            <w:r w:rsidR="00F64568">
                              <w:rPr>
                                <w:rFonts w:ascii="Franklin Gothic Book" w:hAnsi="Franklin Gothic Book"/>
                                <w:b/>
                                <w:color w:val="6F3B55"/>
                                <w:sz w:val="20"/>
                              </w:rPr>
                              <w:t>l</w:t>
                            </w:r>
                            <w:r w:rsidR="00A33360">
                              <w:rPr>
                                <w:rFonts w:ascii="Franklin Gothic Book" w:hAnsi="Franklin Gothic Book"/>
                                <w:b/>
                                <w:color w:val="6F3B55"/>
                                <w:sz w:val="20"/>
                              </w:rPr>
                              <w:t xml:space="preserve"> </w:t>
                            </w:r>
                            <w:r w:rsidR="00F64568">
                              <w:rPr>
                                <w:rFonts w:ascii="Franklin Gothic Book" w:hAnsi="Franklin Gothic Book"/>
                                <w:b/>
                                <w:color w:val="6F3B55"/>
                                <w:sz w:val="20"/>
                              </w:rPr>
                              <w:t>socio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6F3B55"/>
                                <w:sz w:val="20"/>
                              </w:rPr>
                              <w:t>]</w:t>
                            </w: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</w:rPr>
                              <w:t xml:space="preserve">. </w:t>
                            </w:r>
                            <w:r w:rsidR="007A3200" w:rsidRPr="007A3200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lang w:val="es-MX"/>
                              </w:rPr>
                              <w:t>Publicado en 2021.</w:t>
                            </w:r>
                          </w:p>
                          <w:p w14:paraId="15D9B546" w14:textId="3062A3FF" w:rsidR="007F6C79" w:rsidRPr="00E02963" w:rsidRDefault="007F6C79" w:rsidP="006051C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</w:rPr>
                              <w:t xml:space="preserve">Para obtener más información sobre </w:t>
                            </w:r>
                            <w:r w:rsidR="00C66DA5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</w:rPr>
                              <w:t xml:space="preserve"> MHN, visite nuestro sitio web en </w:t>
                            </w:r>
                            <w:hyperlink r:id="rId9" w:history="1">
                              <w:r w:rsidR="00B960A6" w:rsidRPr="001A3470">
                                <w:rPr>
                                  <w:rStyle w:val="Hyperlink"/>
                                  <w:rFonts w:ascii="Franklin Gothic Book" w:hAnsi="Franklin Gothic Book"/>
                                  <w:sz w:val="20"/>
                                </w:rPr>
                                <w:t>www.maternalhealthnetworksb.com</w:t>
                              </w:r>
                            </w:hyperlink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DB5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0;margin-top:-13.5pt;width:317.25pt;height:81pt;z-index:2516551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" filled="f" stroked="f">
                <v:textbox>
                  <w:txbxContent>
                    <w:p w14:paraId="784FEFEB" w14:textId="27BC1ABC" w:rsidR="006051C6" w:rsidRPr="00E02963" w:rsidRDefault="007F6C79" w:rsidP="00E02963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</w:rPr>
                        <w:t xml:space="preserve">Esta información está disponible en parte por el apoyo de la </w:t>
                      </w:r>
                      <w:r w:rsidR="00C66DA5" w:rsidRPr="00C66DA5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</w:rPr>
                        <w:t xml:space="preserve">Maternal </w:t>
                      </w:r>
                      <w:proofErr w:type="spellStart"/>
                      <w:r w:rsidR="00C66DA5" w:rsidRPr="00C66DA5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</w:rPr>
                        <w:t>Health</w:t>
                      </w:r>
                      <w:proofErr w:type="spellEnd"/>
                      <w:r w:rsidR="00C66DA5" w:rsidRPr="00C66DA5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</w:rPr>
                        <w:t xml:space="preserve"> Network </w:t>
                      </w:r>
                      <w:proofErr w:type="spellStart"/>
                      <w:r w:rsidR="00C66DA5" w:rsidRPr="00C66DA5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</w:rPr>
                        <w:t>of</w:t>
                      </w:r>
                      <w:proofErr w:type="spellEnd"/>
                      <w:r w:rsidR="00C66DA5" w:rsidRPr="00C66DA5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</w:rPr>
                        <w:t xml:space="preserve"> San Bernardino County</w:t>
                      </w:r>
                      <w:r w:rsidR="00C66DA5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</w:rPr>
                        <w:t xml:space="preserve"> (MHN)</w:t>
                      </w: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</w:rPr>
                        <w:t xml:space="preserve"> en asociación con </w:t>
                      </w:r>
                      <w:r>
                        <w:rPr>
                          <w:rFonts w:ascii="Franklin Gothic Book" w:hAnsi="Franklin Gothic Book"/>
                          <w:b/>
                          <w:color w:val="6F3B55"/>
                          <w:sz w:val="20"/>
                        </w:rPr>
                        <w:t>[</w:t>
                      </w:r>
                      <w:r w:rsidR="00A33360">
                        <w:rPr>
                          <w:rFonts w:ascii="Franklin Gothic Book" w:hAnsi="Franklin Gothic Book"/>
                          <w:b/>
                          <w:color w:val="6F3B55"/>
                          <w:sz w:val="20"/>
                        </w:rPr>
                        <w:t>ingrese nombre de</w:t>
                      </w:r>
                      <w:r w:rsidR="00F64568">
                        <w:rPr>
                          <w:rFonts w:ascii="Franklin Gothic Book" w:hAnsi="Franklin Gothic Book"/>
                          <w:b/>
                          <w:color w:val="6F3B55"/>
                          <w:sz w:val="20"/>
                        </w:rPr>
                        <w:t>l</w:t>
                      </w:r>
                      <w:r w:rsidR="00A33360">
                        <w:rPr>
                          <w:rFonts w:ascii="Franklin Gothic Book" w:hAnsi="Franklin Gothic Book"/>
                          <w:b/>
                          <w:color w:val="6F3B55"/>
                          <w:sz w:val="20"/>
                        </w:rPr>
                        <w:t xml:space="preserve"> </w:t>
                      </w:r>
                      <w:r w:rsidR="00F64568">
                        <w:rPr>
                          <w:rFonts w:ascii="Franklin Gothic Book" w:hAnsi="Franklin Gothic Book"/>
                          <w:b/>
                          <w:color w:val="6F3B55"/>
                          <w:sz w:val="20"/>
                        </w:rPr>
                        <w:t>socio</w:t>
                      </w:r>
                      <w:r>
                        <w:rPr>
                          <w:rFonts w:ascii="Franklin Gothic Book" w:hAnsi="Franklin Gothic Book"/>
                          <w:b/>
                          <w:color w:val="6F3B55"/>
                          <w:sz w:val="20"/>
                        </w:rPr>
                        <w:t>]</w:t>
                      </w: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</w:rPr>
                        <w:t xml:space="preserve">. </w:t>
                      </w:r>
                      <w:r w:rsidR="007A3200" w:rsidRPr="007A3200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lang w:val="es-MX"/>
                        </w:rPr>
                        <w:t>Publicado en 2021.</w:t>
                      </w:r>
                    </w:p>
                    <w:p w14:paraId="15D9B546" w14:textId="3062A3FF" w:rsidR="007F6C79" w:rsidRPr="00E02963" w:rsidRDefault="007F6C79" w:rsidP="006051C6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</w:rPr>
                        <w:t xml:space="preserve">Para obtener más información sobre </w:t>
                      </w:r>
                      <w:r w:rsidR="00C66DA5"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</w:rPr>
                        <w:t>la</w:t>
                      </w: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</w:rPr>
                        <w:t xml:space="preserve"> MHN, visite nuestro sitio web en </w:t>
                      </w:r>
                      <w:hyperlink r:id="rId10" w:history="1">
                        <w:r w:rsidR="00B960A6" w:rsidRPr="001A3470">
                          <w:rPr>
                            <w:rStyle w:val="Hyperlink"/>
                            <w:rFonts w:ascii="Franklin Gothic Book" w:hAnsi="Franklin Gothic Book"/>
                            <w:sz w:val="20"/>
                          </w:rPr>
                          <w:t>www.maternalhealthnetworksb.com</w:t>
                        </w:r>
                      </w:hyperlink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35AF6">
        <w:rPr>
          <w:noProof/>
        </w:rPr>
        <mc:AlternateContent>
          <mc:Choice Requires="wps">
            <w:drawing>
              <wp:anchor distT="0" distB="0" distL="114300" distR="114300" simplePos="0" relativeHeight="251693055" behindDoc="0" locked="0" layoutInCell="1" allowOverlap="1" wp14:anchorId="1521C177" wp14:editId="599E1DE6">
                <wp:simplePos x="0" y="0"/>
                <wp:positionH relativeFrom="column">
                  <wp:posOffset>3714750</wp:posOffset>
                </wp:positionH>
                <wp:positionV relativeFrom="paragraph">
                  <wp:posOffset>8143875</wp:posOffset>
                </wp:positionV>
                <wp:extent cx="2590800" cy="873760"/>
                <wp:effectExtent l="0" t="0" r="0" b="25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88428" w14:textId="1E6F46BD" w:rsidR="00E02963" w:rsidRPr="00827778" w:rsidRDefault="00E02963" w:rsidP="00E0296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IN</w:t>
                            </w:r>
                            <w:r w:rsidR="00FD45D6">
                              <w:rPr>
                                <w:b/>
                                <w:color w:val="000000" w:themeColor="text1"/>
                              </w:rPr>
                              <w:t>GRESAR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A9555A">
                              <w:rPr>
                                <w:b/>
                                <w:color w:val="000000" w:themeColor="text1"/>
                              </w:rPr>
                              <w:t>LOGO DE</w:t>
                            </w:r>
                            <w:r w:rsidR="00F64568">
                              <w:rPr>
                                <w:b/>
                                <w:color w:val="000000" w:themeColor="text1"/>
                              </w:rPr>
                              <w:t>L</w:t>
                            </w:r>
                            <w:r w:rsidR="00A9555A">
                              <w:rPr>
                                <w:b/>
                                <w:color w:val="000000" w:themeColor="text1"/>
                              </w:rPr>
                              <w:t xml:space="preserve"> SOCIO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1C177" id="Rectangle 29" o:spid="_x0000_s1036" style="position:absolute;margin-left:292.5pt;margin-top:641.25pt;width:204pt;height:68.8pt;z-index:25169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" fillcolor="#ebd9e2 [671]" stroked="f" strokeweight="1pt">
                <v:textbox>
                  <w:txbxContent>
                    <w:p w14:paraId="1E088428" w14:textId="1E6F46BD" w:rsidR="00E02963" w:rsidRPr="00827778" w:rsidRDefault="00E02963" w:rsidP="00E0296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IN</w:t>
                      </w:r>
                      <w:r w:rsidR="00FD45D6">
                        <w:rPr>
                          <w:b/>
                          <w:color w:val="000000" w:themeColor="text1"/>
                        </w:rPr>
                        <w:t>GRESAR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A9555A">
                        <w:rPr>
                          <w:b/>
                          <w:color w:val="000000" w:themeColor="text1"/>
                        </w:rPr>
                        <w:t>LOGO DE</w:t>
                      </w:r>
                      <w:r w:rsidR="00F64568">
                        <w:rPr>
                          <w:b/>
                          <w:color w:val="000000" w:themeColor="text1"/>
                        </w:rPr>
                        <w:t>L</w:t>
                      </w:r>
                      <w:r w:rsidR="00A9555A">
                        <w:rPr>
                          <w:b/>
                          <w:color w:val="000000" w:themeColor="text1"/>
                        </w:rPr>
                        <w:t xml:space="preserve"> SOCIO</w:t>
                      </w:r>
                    </w:p>
                  </w:txbxContent>
                </v:textbox>
              </v:rect>
            </w:pict>
          </mc:Fallback>
        </mc:AlternateContent>
      </w:r>
      <w:r w:rsidR="00035AF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61B93FDA" wp14:editId="0AE8B44A">
                <wp:simplePos x="0" y="0"/>
                <wp:positionH relativeFrom="page">
                  <wp:posOffset>2552700</wp:posOffset>
                </wp:positionH>
                <wp:positionV relativeFrom="paragraph">
                  <wp:posOffset>-457200</wp:posOffset>
                </wp:positionV>
                <wp:extent cx="5088890" cy="240157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90" cy="24015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968581" w14:textId="77777777" w:rsidR="00E02963" w:rsidRPr="00E5713A" w:rsidRDefault="00E02963" w:rsidP="00E02963">
                            <w:pPr>
                              <w:spacing w:line="240" w:lineRule="auto"/>
                              <w:rPr>
                                <w:b/>
                                <w:bCs/>
                                <w:color w:val="4A2739" w:themeColor="accent4" w:themeShade="80"/>
                                <w:sz w:val="68"/>
                                <w:szCs w:val="68"/>
                              </w:rPr>
                            </w:pPr>
                            <w:r w:rsidRPr="00E5713A">
                              <w:rPr>
                                <w:b/>
                                <w:color w:val="4A2739" w:themeColor="accent4" w:themeShade="80"/>
                                <w:sz w:val="68"/>
                                <w:szCs w:val="68"/>
                              </w:rPr>
                              <w:t>Cosas que debe saber sobre la lactancia materna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93FDA" id="Rectangle 15" o:spid="_x0000_s1037" style="position:absolute;margin-left:201pt;margin-top:-36pt;width:400.7pt;height:189.1pt;z-index:251688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" filled="f" stroked="f" strokeweight="1pt">
                <v:textbox>
                  <w:txbxContent>
                    <w:p w14:paraId="18968581" w14:textId="77777777" w:rsidR="00E02963" w:rsidRPr="00E5713A" w:rsidRDefault="00E02963" w:rsidP="00E02963">
                      <w:pPr>
                        <w:spacing w:line="240" w:lineRule="auto"/>
                        <w:rPr>
                          <w:b/>
                          <w:bCs/>
                          <w:color w:val="4A2739" w:themeColor="accent4" w:themeShade="80"/>
                          <w:sz w:val="68"/>
                          <w:szCs w:val="68"/>
                        </w:rPr>
                      </w:pPr>
                      <w:r w:rsidRPr="00E5713A">
                        <w:rPr>
                          <w:b/>
                          <w:color w:val="4A2739" w:themeColor="accent4" w:themeShade="80"/>
                          <w:sz w:val="68"/>
                          <w:szCs w:val="68"/>
                        </w:rPr>
                        <w:t>Cosas que debe saber sobre la lactancia materna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35AF6">
        <w:rPr>
          <w:noProof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5EF70F48" wp14:editId="684DD293">
                <wp:simplePos x="0" y="0"/>
                <wp:positionH relativeFrom="margin">
                  <wp:posOffset>361950</wp:posOffset>
                </wp:positionH>
                <wp:positionV relativeFrom="paragraph">
                  <wp:posOffset>-504825</wp:posOffset>
                </wp:positionV>
                <wp:extent cx="1378017" cy="200533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017" cy="200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B7A3A" w14:textId="77777777" w:rsidR="00E02963" w:rsidRPr="00035AF6" w:rsidRDefault="00E02963" w:rsidP="00E0296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A2739" w:themeColor="accent4" w:themeShade="80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b/>
                                <w:color w:val="4A2739" w:themeColor="accent4" w:themeShade="80"/>
                                <w:sz w:val="300"/>
                              </w:rPr>
                              <w:t>3</w:t>
                            </w:r>
                          </w:p>
                          <w:p w14:paraId="5BDCDB1C" w14:textId="77777777" w:rsidR="00E02963" w:rsidRPr="00035AF6" w:rsidRDefault="00E02963" w:rsidP="00E02963">
                            <w:pPr>
                              <w:jc w:val="center"/>
                              <w:rPr>
                                <w:color w:val="4A2739" w:themeColor="accent4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70F48" id="Rectangle 6" o:spid="_x0000_s1038" style="position:absolute;margin-left:28.5pt;margin-top:-39.75pt;width:108.5pt;height:157.9pt;z-index:251691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" filled="f" stroked="f" strokeweight="1pt">
                <v:textbox inset="0,0,0,0">
                  <w:txbxContent>
                    <w:p w14:paraId="228B7A3A" w14:textId="77777777" w:rsidR="00E02963" w:rsidRPr="00035AF6" w:rsidRDefault="00E02963" w:rsidP="00E0296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A2739" w:themeColor="accent4" w:themeShade="80"/>
                          <w:sz w:val="300"/>
                          <w:szCs w:val="300"/>
                        </w:rPr>
                      </w:pPr>
                      <w:r>
                        <w:rPr>
                          <w:b/>
                          <w:color w:val="4A2739" w:themeColor="accent4" w:themeShade="80"/>
                          <w:sz w:val="300"/>
                        </w:rPr>
                        <w:t>3</w:t>
                      </w:r>
                    </w:p>
                    <w:p w14:paraId="5BDCDB1C" w14:textId="77777777" w:rsidR="00E02963" w:rsidRPr="00035AF6" w:rsidRDefault="00E02963" w:rsidP="00E02963">
                      <w:pPr>
                        <w:jc w:val="center"/>
                        <w:rPr>
                          <w:color w:val="4A2739" w:themeColor="accent4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35AF6"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3C4792B0" wp14:editId="185F18E8">
                <wp:simplePos x="0" y="0"/>
                <wp:positionH relativeFrom="column">
                  <wp:posOffset>-4324350</wp:posOffset>
                </wp:positionH>
                <wp:positionV relativeFrom="paragraph">
                  <wp:posOffset>-4714875</wp:posOffset>
                </wp:positionV>
                <wp:extent cx="6967220" cy="4962525"/>
                <wp:effectExtent l="19050" t="19050" r="43180" b="476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220" cy="4962525"/>
                          <a:chOff x="-624827" y="28575"/>
                          <a:chExt cx="6967803" cy="4962588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466764" y="419163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-624827" y="28575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DCEE5" id="Group 18" o:spid="_x0000_s1026" style="position:absolute;margin-left:-340.5pt;margin-top:-371.25pt;width:548.6pt;height:390.75pt;z-index:251667455;mso-width-relative:margin;mso-height-relative:margin" coordorigin="-6248,285" coordsize="69678,4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">
                <v:oval id="Oval 12" o:spid="_x0000_s1027" style="position:absolute;left:-4667;top:4191;width:68096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" fillcolor="#c490aa [1951]" strokecolor="#b37192" strokeweight="4.5pt">
                  <v:stroke joinstyle="miter"/>
                </v:oval>
                <v:oval id="Oval 9" o:spid="_x0000_s1028" style="position:absolute;left:-6248;top:285;width:68097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" fillcolor="#6f3b55 [2415]" strokecolor="#b37192" strokeweight="4.5pt">
                  <v:stroke joinstyle="miter"/>
                </v:oval>
              </v:group>
            </w:pict>
          </mc:Fallback>
        </mc:AlternateContent>
      </w:r>
      <w:r w:rsidR="00035AF6">
        <w:rPr>
          <w:noProof/>
        </w:rPr>
        <mc:AlternateContent>
          <mc:Choice Requires="wpg">
            <w:drawing>
              <wp:anchor distT="0" distB="0" distL="114300" distR="114300" simplePos="0" relativeHeight="251630591" behindDoc="0" locked="0" layoutInCell="1" allowOverlap="1" wp14:anchorId="10096152" wp14:editId="1E907BF3">
                <wp:simplePos x="0" y="0"/>
                <wp:positionH relativeFrom="column">
                  <wp:posOffset>-1485900</wp:posOffset>
                </wp:positionH>
                <wp:positionV relativeFrom="paragraph">
                  <wp:posOffset>1704975</wp:posOffset>
                </wp:positionV>
                <wp:extent cx="10191750" cy="6309117"/>
                <wp:effectExtent l="57150" t="38100" r="57150" b="349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6309117"/>
                          <a:chOff x="0" y="0"/>
                          <a:chExt cx="10437798" cy="6027041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40943" y="0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4B82E" id="Group 17" o:spid="_x0000_s1026" style="position:absolute;margin-left:-117pt;margin-top:134.25pt;width:802.5pt;height:496.8pt;z-index:251630591;mso-width-relative:margin;mso-height-relative:margin" coordsize="104377,6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409;width:103968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035AF6">
        <w:rPr>
          <w:noProof/>
        </w:rPr>
        <w:drawing>
          <wp:anchor distT="0" distB="0" distL="114300" distR="114300" simplePos="0" relativeHeight="251668479" behindDoc="1" locked="0" layoutInCell="1" allowOverlap="1" wp14:anchorId="1901D642" wp14:editId="1298A229">
            <wp:simplePos x="0" y="0"/>
            <wp:positionH relativeFrom="margin">
              <wp:posOffset>-1009934</wp:posOffset>
            </wp:positionH>
            <wp:positionV relativeFrom="page">
              <wp:posOffset>-218364</wp:posOffset>
            </wp:positionV>
            <wp:extent cx="8651842" cy="5767894"/>
            <wp:effectExtent l="0" t="0" r="0" b="4445"/>
            <wp:wrapNone/>
            <wp:docPr id="14" name="Picture 14" descr="A few women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few women sitting on a couch&#10;&#10;Description automatically generated with low confidence"/>
                    <pic:cNvPicPr/>
                  </pic:nvPicPr>
                  <pic:blipFill>
                    <a:blip r:embed="rId11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842" cy="5767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AF6"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9614059" wp14:editId="0D470376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65613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  <w:r w:rsidR="00035AF6">
        <w:rPr>
          <w:rFonts w:ascii="Franklin Gothic Book" w:hAnsi="Franklin Gothic Book"/>
          <w:b/>
          <w:color w:val="954F72" w:themeColor="text2"/>
          <w:sz w:val="56"/>
        </w:rPr>
        <w:t>`</w:t>
      </w:r>
    </w:p>
    <w:sectPr w:rsidR="007F6C79" w:rsidRPr="008B4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E5202"/>
    <w:multiLevelType w:val="hybridMultilevel"/>
    <w:tmpl w:val="6B5E773E"/>
    <w:lvl w:ilvl="0" w:tplc="1E0E4018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44525"/>
    <w:multiLevelType w:val="hybridMultilevel"/>
    <w:tmpl w:val="540849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A9F28C9"/>
    <w:multiLevelType w:val="hybridMultilevel"/>
    <w:tmpl w:val="FB38329C"/>
    <w:lvl w:ilvl="0" w:tplc="EFF407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03722">
    <w:abstractNumId w:val="3"/>
  </w:num>
  <w:num w:numId="2" w16cid:durableId="756364544">
    <w:abstractNumId w:val="1"/>
  </w:num>
  <w:num w:numId="3" w16cid:durableId="348651555">
    <w:abstractNumId w:val="2"/>
  </w:num>
  <w:num w:numId="4" w16cid:durableId="973366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7D"/>
    <w:rsid w:val="00035AF6"/>
    <w:rsid w:val="000E2F4B"/>
    <w:rsid w:val="000F3A1F"/>
    <w:rsid w:val="001772E9"/>
    <w:rsid w:val="0019627D"/>
    <w:rsid w:val="001E297D"/>
    <w:rsid w:val="001E2A85"/>
    <w:rsid w:val="001E41AB"/>
    <w:rsid w:val="001F6637"/>
    <w:rsid w:val="002160FB"/>
    <w:rsid w:val="00226029"/>
    <w:rsid w:val="002C2425"/>
    <w:rsid w:val="00350569"/>
    <w:rsid w:val="00357C52"/>
    <w:rsid w:val="003B27C3"/>
    <w:rsid w:val="00476A1F"/>
    <w:rsid w:val="004F55A7"/>
    <w:rsid w:val="00531572"/>
    <w:rsid w:val="00546493"/>
    <w:rsid w:val="00572664"/>
    <w:rsid w:val="00583FB1"/>
    <w:rsid w:val="00595BA2"/>
    <w:rsid w:val="006051C6"/>
    <w:rsid w:val="0065341A"/>
    <w:rsid w:val="006A0027"/>
    <w:rsid w:val="006D269C"/>
    <w:rsid w:val="00733BA4"/>
    <w:rsid w:val="007A3200"/>
    <w:rsid w:val="007F6C79"/>
    <w:rsid w:val="007F74E7"/>
    <w:rsid w:val="008027BE"/>
    <w:rsid w:val="008978AE"/>
    <w:rsid w:val="008B4C66"/>
    <w:rsid w:val="00914CA1"/>
    <w:rsid w:val="009607AD"/>
    <w:rsid w:val="00A24284"/>
    <w:rsid w:val="00A33360"/>
    <w:rsid w:val="00A9555A"/>
    <w:rsid w:val="00AC7FE8"/>
    <w:rsid w:val="00AF14AF"/>
    <w:rsid w:val="00B502CC"/>
    <w:rsid w:val="00B960A6"/>
    <w:rsid w:val="00BE157D"/>
    <w:rsid w:val="00C66DA5"/>
    <w:rsid w:val="00C82446"/>
    <w:rsid w:val="00C83E8D"/>
    <w:rsid w:val="00CF35F4"/>
    <w:rsid w:val="00D63C34"/>
    <w:rsid w:val="00D76EB3"/>
    <w:rsid w:val="00DB62D2"/>
    <w:rsid w:val="00E02673"/>
    <w:rsid w:val="00E02963"/>
    <w:rsid w:val="00E5713A"/>
    <w:rsid w:val="00EE61FC"/>
    <w:rsid w:val="00F64568"/>
    <w:rsid w:val="00F9662B"/>
    <w:rsid w:val="00FD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0AF3"/>
  <w15:chartTrackingRefBased/>
  <w15:docId w15:val="{A59C3B48-8D27-4E7F-9986-EBEC157D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1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http://www.maternalhealthnetworksb.com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maternalhealthnetworksb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6928a6f-79be-4aed-bfc7-b9ef1f76c730" xsi:nil="true"/>
    <TaxCatchAll xmlns="2b8f9c82-8791-478b-b636-c5c8c9e1e5a7" xsi:nil="true"/>
    <lcf76f155ced4ddcb4097134ff3c332f xmlns="96928a6f-79be-4aed-bfc7-b9ef1f76c73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B8C5D77268BF49A7A7E812350CB296" ma:contentTypeVersion="13" ma:contentTypeDescription="Create a new document." ma:contentTypeScope="" ma:versionID="99f18182a5965fa249bc38d649138a8b">
  <xsd:schema xmlns:xsd="http://www.w3.org/2001/XMLSchema" xmlns:xs="http://www.w3.org/2001/XMLSchema" xmlns:p="http://schemas.microsoft.com/office/2006/metadata/properties" xmlns:ns2="96928a6f-79be-4aed-bfc7-b9ef1f76c730" xmlns:ns3="2b8f9c82-8791-478b-b636-c5c8c9e1e5a7" targetNamespace="http://schemas.microsoft.com/office/2006/metadata/properties" ma:root="true" ma:fieldsID="20744d75383a04ca4b0159b02c8fe1c1" ns2:_="" ns3:_="">
    <xsd:import namespace="96928a6f-79be-4aed-bfc7-b9ef1f76c730"/>
    <xsd:import namespace="2b8f9c82-8791-478b-b636-c5c8c9e1e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28a6f-79be-4aed-bfc7-b9ef1f76c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33ba762-2ba6-4555-baae-00476115e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9c82-8791-478b-b636-c5c8c9e1e5a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6d6a04e-36bd-469b-b55b-b9d0bada1a5d}" ma:internalName="TaxCatchAll" ma:showField="CatchAllData" ma:web="2b8f9c82-8791-478b-b636-c5c8c9e1e5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FC4792-53FF-4D53-BBEE-293746246F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151FD4-E5C6-46BD-9E42-901CFF8DD21B}">
  <ds:schemaRefs>
    <ds:schemaRef ds:uri="http://schemas.microsoft.com/office/2006/metadata/properties"/>
    <ds:schemaRef ds:uri="http://schemas.microsoft.com/office/infopath/2007/PartnerControls"/>
    <ds:schemaRef ds:uri="96928a6f-79be-4aed-bfc7-b9ef1f76c730"/>
    <ds:schemaRef ds:uri="2b8f9c82-8791-478b-b636-c5c8c9e1e5a7"/>
  </ds:schemaRefs>
</ds:datastoreItem>
</file>

<file path=customXml/itemProps3.xml><?xml version="1.0" encoding="utf-8"?>
<ds:datastoreItem xmlns:ds="http://schemas.openxmlformats.org/officeDocument/2006/customXml" ds:itemID="{25CB1922-9D2C-4E95-9B6C-843120DA5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928a6f-79be-4aed-bfc7-b9ef1f76c730"/>
    <ds:schemaRef ds:uri="2b8f9c82-8791-478b-b636-c5c8c9e1e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Translated by The Spanish Group LLC: A Document Translation Service https://www.thespanishgroup.org</dc:creator>
  <cp:keywords/>
  <dc:description/>
  <cp:lastModifiedBy>Monet Watson</cp:lastModifiedBy>
  <cp:revision>14</cp:revision>
  <dcterms:created xsi:type="dcterms:W3CDTF">2021-08-25T11:56:00Z</dcterms:created>
  <dcterms:modified xsi:type="dcterms:W3CDTF">2023-04-05T23:29:00Z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0x010100B7B8C5D77268BF49A7A7E812350CB296</vt:lpwstr>
  </property>
  <property fmtid="{D5CDD505-2E9C-101B-9397-08002B2CF9AE}" pid="3" name="Order">
    <vt:r8>4350900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