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017B67C6">
                <wp:simplePos x="0" y="0"/>
                <wp:positionH relativeFrom="column">
                  <wp:posOffset>2915216</wp:posOffset>
                </wp:positionH>
                <wp:positionV relativeFrom="paragraph">
                  <wp:posOffset>-787651</wp:posOffset>
                </wp:positionV>
                <wp:extent cx="3800475" cy="9415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94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0631D108" w:rsidR="00986FB7" w:rsidRPr="00F245B4" w:rsidRDefault="00F245B4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40"/>
                                <w:szCs w:val="40"/>
                              </w:rPr>
                            </w:pPr>
                            <w:r w:rsidRPr="00F245B4">
                              <w:rPr>
                                <w:b/>
                                <w:bCs/>
                                <w:color w:val="6F3B55" w:themeColor="text2" w:themeShade="BF"/>
                                <w:sz w:val="40"/>
                                <w:szCs w:val="40"/>
                              </w:rPr>
                              <w:t>Maintaining Health Relationships After Delivery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5pt;margin-top:-62pt;width:299.25pt;height:74.1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" filled="f" stroked="f" strokeweight=".5pt">
                <v:textbox>
                  <w:txbxContent>
                    <w:p w14:paraId="178A9DFA" w14:textId="0631D108" w:rsidR="00986FB7" w:rsidRPr="00F245B4" w:rsidRDefault="00F245B4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40"/>
                          <w:szCs w:val="40"/>
                        </w:rPr>
                      </w:pPr>
                      <w:r w:rsidRPr="00F245B4">
                        <w:rPr>
                          <w:b/>
                          <w:bCs/>
                          <w:color w:val="6F3B55" w:themeColor="text2" w:themeShade="BF"/>
                          <w:sz w:val="40"/>
                          <w:szCs w:val="40"/>
                        </w:rPr>
                        <w:t>Maintaining Health Relationships After Delivery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3D0909ED" w:rsidR="00F41628" w:rsidRDefault="000B7744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47A834BE">
                <wp:simplePos x="0" y="0"/>
                <wp:positionH relativeFrom="margin">
                  <wp:posOffset>-1905378</wp:posOffset>
                </wp:positionH>
                <wp:positionV relativeFrom="paragraph">
                  <wp:posOffset>6094466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BBFD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50.05pt;margin-top:479.9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6423F423" w14:textId="5B3C99E9" w:rsidR="00F41628" w:rsidRDefault="000B7744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Maintaining a healthy relationship with yourself.</w:t>
            </w:r>
          </w:p>
          <w:p w14:paraId="1D08CE75" w14:textId="725AF2A3" w:rsidR="000B7744" w:rsidRDefault="000B7744" w:rsidP="000B7744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Maintaining a healthy relationship with your immediate support system.</w:t>
            </w:r>
          </w:p>
          <w:p w14:paraId="4DF55B4B" w14:textId="60BA8A87" w:rsidR="00CA42AF" w:rsidRPr="000B7744" w:rsidRDefault="000B7744" w:rsidP="000B7744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Maintaining a healthy relationship with your community.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FAB8E5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 (e.g., what was the most important idea you learned during the presentation?)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0B7744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0B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3E7C2E4D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358B43CE" w:rsidR="00986FB7" w:rsidRPr="007F6C79" w:rsidRDefault="007219A1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219A1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Published in 2021.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BF6D9C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358B43CE" w:rsidR="00986FB7" w:rsidRPr="007F6C79" w:rsidRDefault="007219A1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219A1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Published in 2021.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BF6D9C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371B9EA1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178679">
    <w:abstractNumId w:val="4"/>
  </w:num>
  <w:num w:numId="2" w16cid:durableId="403843980">
    <w:abstractNumId w:val="1"/>
  </w:num>
  <w:num w:numId="3" w16cid:durableId="1601793610">
    <w:abstractNumId w:val="3"/>
  </w:num>
  <w:num w:numId="4" w16cid:durableId="1267733923">
    <w:abstractNumId w:val="0"/>
  </w:num>
  <w:num w:numId="5" w16cid:durableId="866215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B7744"/>
    <w:rsid w:val="000E2F4B"/>
    <w:rsid w:val="0019627D"/>
    <w:rsid w:val="001D4F72"/>
    <w:rsid w:val="002C2425"/>
    <w:rsid w:val="00350569"/>
    <w:rsid w:val="003722AB"/>
    <w:rsid w:val="004F55A7"/>
    <w:rsid w:val="005239B5"/>
    <w:rsid w:val="00583FB1"/>
    <w:rsid w:val="006051C6"/>
    <w:rsid w:val="0065341A"/>
    <w:rsid w:val="006A0027"/>
    <w:rsid w:val="00712D3F"/>
    <w:rsid w:val="007219A1"/>
    <w:rsid w:val="007F6C79"/>
    <w:rsid w:val="007F74E7"/>
    <w:rsid w:val="008027BE"/>
    <w:rsid w:val="008B4C66"/>
    <w:rsid w:val="00914CA1"/>
    <w:rsid w:val="00986FB7"/>
    <w:rsid w:val="009E34CF"/>
    <w:rsid w:val="00AC7FE8"/>
    <w:rsid w:val="00BF6D9C"/>
    <w:rsid w:val="00C82446"/>
    <w:rsid w:val="00C83E8D"/>
    <w:rsid w:val="00CA42AF"/>
    <w:rsid w:val="00D63C34"/>
    <w:rsid w:val="00D76EB3"/>
    <w:rsid w:val="00E02963"/>
    <w:rsid w:val="00EE61FC"/>
    <w:rsid w:val="00F245B4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AAFFC6-FD20-4F31-AA3A-8ABAD9C7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732FC-C521-4E3E-B920-A95463C78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6512F-2208-4119-B629-4C4C584D46C1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10</cp:revision>
  <dcterms:created xsi:type="dcterms:W3CDTF">2021-04-21T18:52:00Z</dcterms:created>
  <dcterms:modified xsi:type="dcterms:W3CDTF">2023-04-05T23:37:00Z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